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B6" w:rsidRDefault="003F00B6" w:rsidP="003F00B6">
      <w:pPr>
        <w:ind w:left="5664" w:firstLine="708"/>
        <w:rPr>
          <w:sz w:val="22"/>
          <w:szCs w:val="22"/>
        </w:rPr>
      </w:pPr>
    </w:p>
    <w:p w:rsidR="00EE464B" w:rsidRDefault="00EE464B" w:rsidP="00EE464B">
      <w:pPr>
        <w:jc w:val="center"/>
        <w:rPr>
          <w:rFonts w:ascii="Calibri" w:hAnsi="Calibri"/>
          <w:sz w:val="36"/>
          <w:szCs w:val="36"/>
          <w:lang w:val="fr-FR"/>
        </w:rPr>
      </w:pPr>
      <w:r w:rsidRPr="00062291">
        <w:rPr>
          <w:rFonts w:ascii="Calibri" w:hAnsi="Calibri"/>
          <w:sz w:val="36"/>
          <w:szCs w:val="36"/>
          <w:lang w:val="fr-FR"/>
        </w:rPr>
        <w:t>CIRCOLARE N.</w:t>
      </w:r>
      <w:r>
        <w:rPr>
          <w:rFonts w:ascii="Calibri" w:hAnsi="Calibri"/>
          <w:sz w:val="36"/>
          <w:szCs w:val="36"/>
          <w:lang w:val="fr-FR"/>
        </w:rPr>
        <w:t>4</w:t>
      </w:r>
      <w:r w:rsidR="00C83DA9">
        <w:rPr>
          <w:rFonts w:ascii="Calibri" w:hAnsi="Calibri"/>
          <w:sz w:val="36"/>
          <w:szCs w:val="36"/>
          <w:lang w:val="fr-FR"/>
        </w:rPr>
        <w:t>8</w:t>
      </w:r>
    </w:p>
    <w:p w:rsidR="003F00B6" w:rsidRDefault="003F00B6" w:rsidP="003F00B6">
      <w:pPr>
        <w:ind w:left="5664" w:firstLine="708"/>
        <w:rPr>
          <w:sz w:val="22"/>
          <w:szCs w:val="22"/>
        </w:rPr>
      </w:pPr>
    </w:p>
    <w:p w:rsidR="007F0F1F" w:rsidRPr="001F0017" w:rsidRDefault="007F0F1F" w:rsidP="007F0F1F">
      <w:pPr>
        <w:numPr>
          <w:ilvl w:val="0"/>
          <w:numId w:val="17"/>
        </w:numPr>
        <w:autoSpaceDE w:val="0"/>
        <w:autoSpaceDN w:val="0"/>
        <w:adjustRightInd w:val="0"/>
        <w:jc w:val="right"/>
        <w:rPr>
          <w:rFonts w:ascii="Book Antiqua" w:hAnsi="Book Antiqua"/>
          <w:color w:val="333333"/>
          <w:sz w:val="26"/>
          <w:szCs w:val="26"/>
        </w:rPr>
      </w:pPr>
      <w:r w:rsidRPr="001F0017">
        <w:rPr>
          <w:rFonts w:ascii="Book Antiqua" w:hAnsi="Book Antiqua"/>
          <w:color w:val="333333"/>
          <w:sz w:val="26"/>
          <w:szCs w:val="26"/>
        </w:rPr>
        <w:t>Ai docenti</w:t>
      </w:r>
    </w:p>
    <w:p w:rsidR="007F0F1F" w:rsidRPr="001F0017" w:rsidRDefault="007F0F1F" w:rsidP="007F0F1F">
      <w:pPr>
        <w:numPr>
          <w:ilvl w:val="0"/>
          <w:numId w:val="17"/>
        </w:numPr>
        <w:autoSpaceDE w:val="0"/>
        <w:autoSpaceDN w:val="0"/>
        <w:adjustRightInd w:val="0"/>
        <w:jc w:val="right"/>
        <w:rPr>
          <w:rFonts w:ascii="Book Antiqua" w:hAnsi="Book Antiqua"/>
          <w:color w:val="333333"/>
          <w:sz w:val="26"/>
          <w:szCs w:val="26"/>
        </w:rPr>
      </w:pPr>
      <w:r w:rsidRPr="001F0017">
        <w:rPr>
          <w:rFonts w:ascii="Book Antiqua" w:hAnsi="Book Antiqua"/>
          <w:color w:val="333333"/>
          <w:sz w:val="26"/>
          <w:szCs w:val="26"/>
        </w:rPr>
        <w:t>Agli alunni</w:t>
      </w:r>
    </w:p>
    <w:p w:rsidR="007F0F1F" w:rsidRPr="001F0017" w:rsidRDefault="007F0F1F" w:rsidP="007F0F1F">
      <w:pPr>
        <w:numPr>
          <w:ilvl w:val="0"/>
          <w:numId w:val="17"/>
        </w:numPr>
        <w:autoSpaceDE w:val="0"/>
        <w:autoSpaceDN w:val="0"/>
        <w:adjustRightInd w:val="0"/>
        <w:jc w:val="right"/>
        <w:rPr>
          <w:rFonts w:ascii="Book Antiqua" w:hAnsi="Book Antiqua"/>
          <w:color w:val="333333"/>
          <w:sz w:val="26"/>
          <w:szCs w:val="26"/>
        </w:rPr>
      </w:pPr>
      <w:r w:rsidRPr="001F0017">
        <w:rPr>
          <w:rFonts w:ascii="Book Antiqua" w:hAnsi="Book Antiqua"/>
          <w:color w:val="333333"/>
          <w:sz w:val="26"/>
          <w:szCs w:val="26"/>
        </w:rPr>
        <w:t>Ai genitori</w:t>
      </w:r>
    </w:p>
    <w:p w:rsidR="007F0F1F" w:rsidRPr="001F0017" w:rsidRDefault="007F0F1F" w:rsidP="007F0F1F">
      <w:pPr>
        <w:numPr>
          <w:ilvl w:val="0"/>
          <w:numId w:val="17"/>
        </w:numPr>
        <w:autoSpaceDE w:val="0"/>
        <w:autoSpaceDN w:val="0"/>
        <w:adjustRightInd w:val="0"/>
        <w:jc w:val="right"/>
        <w:rPr>
          <w:rFonts w:ascii="Book Antiqua" w:hAnsi="Book Antiqua"/>
          <w:color w:val="333333"/>
          <w:sz w:val="26"/>
          <w:szCs w:val="26"/>
        </w:rPr>
      </w:pPr>
      <w:r w:rsidRPr="001F0017">
        <w:rPr>
          <w:rFonts w:ascii="Book Antiqua" w:hAnsi="Book Antiqua"/>
          <w:color w:val="333333"/>
          <w:sz w:val="26"/>
          <w:szCs w:val="26"/>
        </w:rPr>
        <w:t>Al personale ATA</w:t>
      </w:r>
    </w:p>
    <w:p w:rsidR="007F0F1F" w:rsidRPr="001F0017" w:rsidRDefault="007F0F1F" w:rsidP="007F0F1F">
      <w:pPr>
        <w:numPr>
          <w:ilvl w:val="0"/>
          <w:numId w:val="17"/>
        </w:numPr>
        <w:autoSpaceDE w:val="0"/>
        <w:autoSpaceDN w:val="0"/>
        <w:adjustRightInd w:val="0"/>
        <w:jc w:val="right"/>
        <w:rPr>
          <w:rFonts w:ascii="Book Antiqua" w:hAnsi="Book Antiqua"/>
          <w:color w:val="333333"/>
          <w:sz w:val="26"/>
          <w:szCs w:val="26"/>
        </w:rPr>
      </w:pPr>
      <w:r w:rsidRPr="001F0017">
        <w:rPr>
          <w:rFonts w:ascii="Book Antiqua" w:hAnsi="Book Antiqua"/>
          <w:color w:val="333333"/>
          <w:sz w:val="26"/>
          <w:szCs w:val="26"/>
        </w:rPr>
        <w:t>Al DSGA</w:t>
      </w:r>
    </w:p>
    <w:p w:rsidR="007F0F1F" w:rsidRPr="001F0017" w:rsidRDefault="007F0F1F" w:rsidP="007F0F1F">
      <w:pPr>
        <w:numPr>
          <w:ilvl w:val="0"/>
          <w:numId w:val="17"/>
        </w:numPr>
        <w:autoSpaceDE w:val="0"/>
        <w:autoSpaceDN w:val="0"/>
        <w:adjustRightInd w:val="0"/>
        <w:jc w:val="right"/>
        <w:rPr>
          <w:rFonts w:ascii="Book Antiqua" w:hAnsi="Book Antiqua"/>
          <w:color w:val="333333"/>
          <w:sz w:val="26"/>
          <w:szCs w:val="26"/>
        </w:rPr>
      </w:pPr>
      <w:r w:rsidRPr="001F0017">
        <w:rPr>
          <w:rFonts w:ascii="Book Antiqua" w:hAnsi="Book Antiqua"/>
          <w:color w:val="333333"/>
          <w:sz w:val="26"/>
          <w:szCs w:val="26"/>
        </w:rPr>
        <w:t>Agli Utenti che utilizzano,</w:t>
      </w:r>
    </w:p>
    <w:p w:rsidR="007F0F1F" w:rsidRPr="001F0017" w:rsidRDefault="007F0F1F" w:rsidP="007F0F1F">
      <w:pPr>
        <w:autoSpaceDE w:val="0"/>
        <w:autoSpaceDN w:val="0"/>
        <w:adjustRightInd w:val="0"/>
        <w:jc w:val="right"/>
        <w:rPr>
          <w:rFonts w:ascii="Book Antiqua" w:hAnsi="Book Antiqua"/>
          <w:color w:val="333333"/>
          <w:sz w:val="26"/>
          <w:szCs w:val="26"/>
        </w:rPr>
      </w:pPr>
      <w:r w:rsidRPr="001F0017">
        <w:rPr>
          <w:rFonts w:ascii="Book Antiqua" w:hAnsi="Book Antiqua"/>
          <w:color w:val="333333"/>
          <w:sz w:val="26"/>
          <w:szCs w:val="26"/>
        </w:rPr>
        <w:t>a qualunque titolo, gli immobili di proprietà della scuola</w:t>
      </w:r>
    </w:p>
    <w:p w:rsidR="007F0F1F" w:rsidRDefault="007F0F1F" w:rsidP="007F0F1F">
      <w:pPr>
        <w:autoSpaceDE w:val="0"/>
        <w:autoSpaceDN w:val="0"/>
        <w:adjustRightInd w:val="0"/>
        <w:rPr>
          <w:rFonts w:ascii="TT169t00" w:hAnsi="TT169t00" w:cs="TT169t00"/>
          <w:color w:val="000000"/>
        </w:rPr>
      </w:pPr>
    </w:p>
    <w:p w:rsidR="007F0F1F" w:rsidRDefault="007F0F1F" w:rsidP="007F0F1F">
      <w:pPr>
        <w:autoSpaceDE w:val="0"/>
        <w:autoSpaceDN w:val="0"/>
        <w:adjustRightInd w:val="0"/>
        <w:rPr>
          <w:rFonts w:ascii="Book Antiqua" w:hAnsi="Book Antiqua"/>
          <w:color w:val="333333"/>
          <w:sz w:val="26"/>
          <w:szCs w:val="26"/>
        </w:rPr>
      </w:pPr>
    </w:p>
    <w:p w:rsidR="007F0F1F" w:rsidRDefault="007F0F1F" w:rsidP="007F0F1F">
      <w:pPr>
        <w:pStyle w:val="Default"/>
        <w:jc w:val="both"/>
      </w:pPr>
      <w:r w:rsidRPr="001F0017">
        <w:t xml:space="preserve">OGGETTO: </w:t>
      </w:r>
      <w:r w:rsidRPr="002D6EAF">
        <w:rPr>
          <w:i/>
        </w:rPr>
        <w:t xml:space="preserve">DIVIETO DI FUMO. Decreto Legge 12 settembre 2013, n. 104 </w:t>
      </w:r>
      <w:proofErr w:type="spellStart"/>
      <w:r w:rsidRPr="002D6EAF">
        <w:rPr>
          <w:i/>
        </w:rPr>
        <w:t>conv</w:t>
      </w:r>
      <w:proofErr w:type="spellEnd"/>
      <w:r w:rsidRPr="002D6EAF">
        <w:rPr>
          <w:i/>
        </w:rPr>
        <w:t>. in L. 128/2013</w:t>
      </w:r>
    </w:p>
    <w:p w:rsidR="007F0F1F" w:rsidRPr="001F0017" w:rsidRDefault="007F0F1F" w:rsidP="007F0F1F">
      <w:pPr>
        <w:autoSpaceDE w:val="0"/>
        <w:autoSpaceDN w:val="0"/>
        <w:adjustRightInd w:val="0"/>
        <w:rPr>
          <w:rFonts w:ascii="Book Antiqua" w:hAnsi="Book Antiqua"/>
          <w:i/>
          <w:color w:val="333333"/>
          <w:sz w:val="26"/>
          <w:szCs w:val="26"/>
        </w:rPr>
      </w:pPr>
    </w:p>
    <w:p w:rsidR="007F0F1F" w:rsidRPr="001F0017" w:rsidRDefault="007F0F1F" w:rsidP="007F0F1F">
      <w:pPr>
        <w:autoSpaceDE w:val="0"/>
        <w:autoSpaceDN w:val="0"/>
        <w:adjustRightInd w:val="0"/>
        <w:jc w:val="both"/>
        <w:rPr>
          <w:rFonts w:ascii="Book Antiqua" w:hAnsi="Book Antiqua"/>
          <w:color w:val="333333"/>
          <w:sz w:val="26"/>
          <w:szCs w:val="26"/>
        </w:rPr>
      </w:pPr>
      <w:r>
        <w:rPr>
          <w:rFonts w:ascii="Book Antiqua" w:hAnsi="Book Antiqua"/>
          <w:color w:val="333333"/>
          <w:sz w:val="26"/>
          <w:szCs w:val="26"/>
        </w:rPr>
        <w:t>La scuola è</w:t>
      </w:r>
      <w:r w:rsidRPr="001F0017">
        <w:rPr>
          <w:rFonts w:ascii="Book Antiqua" w:hAnsi="Book Antiqua"/>
          <w:color w:val="333333"/>
          <w:sz w:val="26"/>
          <w:szCs w:val="26"/>
        </w:rPr>
        <w:t xml:space="preserve"> da sempre impegnata </w:t>
      </w:r>
      <w:r>
        <w:rPr>
          <w:rFonts w:ascii="Book Antiqua" w:hAnsi="Book Antiqua"/>
          <w:color w:val="333333"/>
          <w:sz w:val="26"/>
          <w:szCs w:val="26"/>
        </w:rPr>
        <w:t>affinché</w:t>
      </w:r>
      <w:r w:rsidRPr="001F0017">
        <w:rPr>
          <w:rFonts w:ascii="Book Antiqua" w:hAnsi="Book Antiqua"/>
          <w:color w:val="333333"/>
          <w:sz w:val="26"/>
          <w:szCs w:val="26"/>
        </w:rPr>
        <w:t xml:space="preserve"> gli allievi acquisiscano comportamenti maturi e</w:t>
      </w:r>
      <w:r>
        <w:rPr>
          <w:rFonts w:ascii="Book Antiqua" w:hAnsi="Book Antiqua"/>
          <w:color w:val="333333"/>
          <w:sz w:val="26"/>
          <w:szCs w:val="26"/>
        </w:rPr>
        <w:t xml:space="preserve"> </w:t>
      </w:r>
      <w:r w:rsidRPr="001F0017">
        <w:rPr>
          <w:rFonts w:ascii="Book Antiqua" w:hAnsi="Book Antiqua"/>
          <w:color w:val="333333"/>
          <w:sz w:val="26"/>
          <w:szCs w:val="26"/>
        </w:rPr>
        <w:t>responsabili, finalizzati al benessere e impr</w:t>
      </w:r>
      <w:r>
        <w:rPr>
          <w:rFonts w:ascii="Book Antiqua" w:hAnsi="Book Antiqua"/>
          <w:color w:val="333333"/>
          <w:sz w:val="26"/>
          <w:szCs w:val="26"/>
        </w:rPr>
        <w:t>ontati al rispetto della qualità</w:t>
      </w:r>
      <w:r w:rsidRPr="001F0017">
        <w:rPr>
          <w:rFonts w:ascii="Book Antiqua" w:hAnsi="Book Antiqua"/>
          <w:color w:val="333333"/>
          <w:sz w:val="26"/>
          <w:szCs w:val="26"/>
        </w:rPr>
        <w:t xml:space="preserve"> della vita,</w:t>
      </w:r>
      <w:r>
        <w:rPr>
          <w:rFonts w:ascii="Book Antiqua" w:hAnsi="Book Antiqua"/>
          <w:color w:val="333333"/>
          <w:sz w:val="26"/>
          <w:szCs w:val="26"/>
        </w:rPr>
        <w:t xml:space="preserve"> </w:t>
      </w:r>
      <w:r w:rsidRPr="001F0017">
        <w:rPr>
          <w:rFonts w:ascii="Book Antiqua" w:hAnsi="Book Antiqua"/>
          <w:color w:val="333333"/>
          <w:sz w:val="26"/>
          <w:szCs w:val="26"/>
        </w:rPr>
        <w:t>dell’educazione alla c</w:t>
      </w:r>
      <w:r>
        <w:rPr>
          <w:rFonts w:ascii="Book Antiqua" w:hAnsi="Book Antiqua"/>
          <w:color w:val="333333"/>
          <w:sz w:val="26"/>
          <w:szCs w:val="26"/>
        </w:rPr>
        <w:t>onvivenza civile e alla legalità.</w:t>
      </w:r>
    </w:p>
    <w:p w:rsidR="007F0F1F" w:rsidRDefault="007F0F1F" w:rsidP="007F0F1F">
      <w:pPr>
        <w:autoSpaceDE w:val="0"/>
        <w:autoSpaceDN w:val="0"/>
        <w:adjustRightInd w:val="0"/>
        <w:jc w:val="both"/>
        <w:rPr>
          <w:rFonts w:ascii="Book Antiqua" w:hAnsi="Book Antiqua"/>
          <w:color w:val="333333"/>
          <w:sz w:val="26"/>
          <w:szCs w:val="26"/>
        </w:rPr>
      </w:pPr>
      <w:r w:rsidRPr="001F0017">
        <w:rPr>
          <w:rFonts w:ascii="Book Antiqua" w:hAnsi="Book Antiqua"/>
          <w:color w:val="333333"/>
          <w:sz w:val="26"/>
          <w:szCs w:val="26"/>
        </w:rPr>
        <w:t>In linea con questi principi generali</w:t>
      </w:r>
      <w:r>
        <w:rPr>
          <w:rFonts w:ascii="Book Antiqua" w:hAnsi="Book Antiqua"/>
          <w:color w:val="333333"/>
          <w:sz w:val="26"/>
          <w:szCs w:val="26"/>
        </w:rPr>
        <w:t>,</w:t>
      </w:r>
      <w:r w:rsidRPr="001F0017">
        <w:rPr>
          <w:rFonts w:ascii="Book Antiqua" w:hAnsi="Book Antiqua"/>
          <w:color w:val="333333"/>
          <w:sz w:val="26"/>
          <w:szCs w:val="26"/>
        </w:rPr>
        <w:t xml:space="preserve"> il Decreto Legge 12 settembre 2013, n. 104, </w:t>
      </w:r>
      <w:r>
        <w:rPr>
          <w:rFonts w:ascii="Book Antiqua" w:hAnsi="Book Antiqua"/>
          <w:color w:val="333333"/>
          <w:sz w:val="26"/>
          <w:szCs w:val="26"/>
        </w:rPr>
        <w:t xml:space="preserve">convertito in Legge n.ro 128/2013, </w:t>
      </w:r>
      <w:r w:rsidRPr="001F0017">
        <w:rPr>
          <w:rFonts w:ascii="Book Antiqua" w:hAnsi="Book Antiqua"/>
          <w:color w:val="333333"/>
          <w:sz w:val="26"/>
          <w:szCs w:val="26"/>
        </w:rPr>
        <w:t xml:space="preserve"> ha stabilito quanto segue:</w:t>
      </w:r>
    </w:p>
    <w:p w:rsidR="007F0F1F" w:rsidRPr="001F0017" w:rsidRDefault="007F0F1F" w:rsidP="007F0F1F">
      <w:pPr>
        <w:autoSpaceDE w:val="0"/>
        <w:autoSpaceDN w:val="0"/>
        <w:adjustRightInd w:val="0"/>
        <w:jc w:val="both"/>
        <w:rPr>
          <w:rFonts w:ascii="Book Antiqua" w:hAnsi="Book Antiqua"/>
          <w:color w:val="333333"/>
          <w:sz w:val="26"/>
          <w:szCs w:val="26"/>
        </w:rPr>
      </w:pPr>
    </w:p>
    <w:p w:rsidR="007F0F1F" w:rsidRPr="002D6EAF" w:rsidRDefault="007F0F1F" w:rsidP="007F0F1F">
      <w:pPr>
        <w:autoSpaceDE w:val="0"/>
        <w:autoSpaceDN w:val="0"/>
        <w:adjustRightInd w:val="0"/>
        <w:jc w:val="center"/>
        <w:rPr>
          <w:rFonts w:ascii="Book Antiqua" w:hAnsi="Book Antiqua"/>
          <w:i/>
          <w:color w:val="333333"/>
        </w:rPr>
      </w:pPr>
      <w:r w:rsidRPr="002D6EAF">
        <w:rPr>
          <w:rFonts w:ascii="Book Antiqua" w:hAnsi="Book Antiqua"/>
          <w:i/>
          <w:color w:val="333333"/>
        </w:rPr>
        <w:t>Art. 4 (Tutela della salute nelle scuole)</w:t>
      </w:r>
    </w:p>
    <w:p w:rsidR="007F0F1F" w:rsidRDefault="007F0F1F" w:rsidP="007F0F1F">
      <w:pPr>
        <w:autoSpaceDE w:val="0"/>
        <w:autoSpaceDN w:val="0"/>
        <w:adjustRightInd w:val="0"/>
        <w:jc w:val="both"/>
        <w:rPr>
          <w:rFonts w:ascii="Book Antiqua" w:hAnsi="Book Antiqua"/>
          <w:i/>
          <w:color w:val="333333"/>
          <w:sz w:val="26"/>
          <w:szCs w:val="26"/>
        </w:rPr>
      </w:pPr>
      <w:r w:rsidRPr="002D6EAF">
        <w:rPr>
          <w:rFonts w:ascii="Book Antiqua" w:hAnsi="Book Antiqua"/>
          <w:i/>
          <w:color w:val="333333"/>
          <w:sz w:val="26"/>
          <w:szCs w:val="26"/>
        </w:rPr>
        <w:t>1. All’articolo 51 della legge 16 gennaio 2003 n. 3, dopo il comma 1 è inserito il seguente: “1- bis. Il divieto di cui al comma 1 (</w:t>
      </w:r>
      <w:proofErr w:type="spellStart"/>
      <w:r w:rsidRPr="002D6EAF">
        <w:rPr>
          <w:rFonts w:ascii="Book Antiqua" w:hAnsi="Book Antiqua"/>
          <w:i/>
          <w:color w:val="333333"/>
          <w:sz w:val="26"/>
          <w:szCs w:val="26"/>
        </w:rPr>
        <w:t>n.d.r.</w:t>
      </w:r>
      <w:proofErr w:type="spellEnd"/>
      <w:r w:rsidRPr="002D6EAF">
        <w:rPr>
          <w:rFonts w:ascii="Book Antiqua" w:hAnsi="Book Antiqua"/>
          <w:i/>
          <w:color w:val="333333"/>
          <w:sz w:val="26"/>
          <w:szCs w:val="26"/>
        </w:rPr>
        <w:t xml:space="preserve"> divieto di fumo) è esteso anche alle aree all’aperto di pertinenza delle istituzioni del sistema educativo di istruzione e formazione”. </w:t>
      </w:r>
    </w:p>
    <w:p w:rsidR="007F0F1F" w:rsidRPr="002D6EAF" w:rsidRDefault="007F0F1F" w:rsidP="007F0F1F">
      <w:pPr>
        <w:autoSpaceDE w:val="0"/>
        <w:autoSpaceDN w:val="0"/>
        <w:adjustRightInd w:val="0"/>
        <w:jc w:val="both"/>
        <w:rPr>
          <w:rFonts w:ascii="Book Antiqua" w:hAnsi="Book Antiqua"/>
          <w:i/>
          <w:color w:val="333333"/>
          <w:sz w:val="26"/>
          <w:szCs w:val="26"/>
        </w:rPr>
      </w:pPr>
    </w:p>
    <w:p w:rsidR="007F0F1F" w:rsidRPr="001F0017" w:rsidRDefault="007F0F1F" w:rsidP="007F0F1F">
      <w:pPr>
        <w:autoSpaceDE w:val="0"/>
        <w:autoSpaceDN w:val="0"/>
        <w:adjustRightInd w:val="0"/>
        <w:jc w:val="both"/>
        <w:rPr>
          <w:rFonts w:ascii="Book Antiqua" w:hAnsi="Book Antiqua"/>
          <w:color w:val="333333"/>
          <w:sz w:val="26"/>
          <w:szCs w:val="26"/>
        </w:rPr>
      </w:pPr>
      <w:r w:rsidRPr="001F0017">
        <w:rPr>
          <w:rFonts w:ascii="Book Antiqua" w:hAnsi="Book Antiqua"/>
          <w:color w:val="333333"/>
          <w:sz w:val="26"/>
          <w:szCs w:val="26"/>
        </w:rPr>
        <w:t>I successivi commi 2, 3 e 4 introducono il divieto di utilizzare sigarette elettroniche nei</w:t>
      </w:r>
      <w:r>
        <w:rPr>
          <w:rFonts w:ascii="Book Antiqua" w:hAnsi="Book Antiqua"/>
          <w:color w:val="333333"/>
          <w:sz w:val="26"/>
          <w:szCs w:val="26"/>
        </w:rPr>
        <w:t xml:space="preserve"> locali scolastici chiusi e nelle aree all’aperto di pertinenza delle istituzioni del sistema educativo di istruzione e formazione,</w:t>
      </w:r>
      <w:r w:rsidRPr="001F0017">
        <w:rPr>
          <w:rFonts w:ascii="Book Antiqua" w:hAnsi="Book Antiqua"/>
          <w:color w:val="333333"/>
          <w:sz w:val="26"/>
          <w:szCs w:val="26"/>
        </w:rPr>
        <w:t xml:space="preserve"> stabilendo conseguenti sanzioni nell’ipotesi di violazione del divieto</w:t>
      </w:r>
      <w:r>
        <w:rPr>
          <w:rFonts w:ascii="Book Antiqua" w:hAnsi="Book Antiqua"/>
          <w:color w:val="333333"/>
          <w:sz w:val="26"/>
          <w:szCs w:val="26"/>
        </w:rPr>
        <w:t xml:space="preserve"> </w:t>
      </w:r>
      <w:r w:rsidRPr="001F0017">
        <w:rPr>
          <w:rFonts w:ascii="Book Antiqua" w:hAnsi="Book Antiqua"/>
          <w:color w:val="333333"/>
          <w:sz w:val="26"/>
          <w:szCs w:val="26"/>
        </w:rPr>
        <w:t>stesso.</w:t>
      </w:r>
    </w:p>
    <w:p w:rsidR="007F0F1F" w:rsidRPr="00763A82" w:rsidRDefault="007F0F1F" w:rsidP="007F0F1F">
      <w:pPr>
        <w:autoSpaceDE w:val="0"/>
        <w:autoSpaceDN w:val="0"/>
        <w:adjustRightInd w:val="0"/>
        <w:jc w:val="both"/>
        <w:rPr>
          <w:rFonts w:ascii="Book Antiqua" w:hAnsi="Book Antiqua"/>
          <w:color w:val="333333"/>
          <w:sz w:val="26"/>
          <w:szCs w:val="26"/>
        </w:rPr>
      </w:pPr>
      <w:r w:rsidRPr="001F0017">
        <w:rPr>
          <w:rFonts w:ascii="Book Antiqua" w:hAnsi="Book Antiqua"/>
          <w:color w:val="333333"/>
          <w:sz w:val="26"/>
          <w:szCs w:val="26"/>
        </w:rPr>
        <w:t>Tutti coloro (docenti, personale ATA, esperti esterni, genitori, studenti, chiunque sia</w:t>
      </w:r>
      <w:r>
        <w:rPr>
          <w:rFonts w:ascii="Book Antiqua" w:hAnsi="Book Antiqua"/>
          <w:color w:val="333333"/>
          <w:sz w:val="26"/>
          <w:szCs w:val="26"/>
        </w:rPr>
        <w:t xml:space="preserve"> </w:t>
      </w:r>
      <w:r w:rsidRPr="001F0017">
        <w:rPr>
          <w:rFonts w:ascii="Book Antiqua" w:hAnsi="Book Antiqua"/>
          <w:color w:val="333333"/>
          <w:sz w:val="26"/>
          <w:szCs w:val="26"/>
        </w:rPr>
        <w:t>occasionalmente presente nei locali dell’Istituto) che non osservino il citato divieto di fumo</w:t>
      </w:r>
      <w:r>
        <w:rPr>
          <w:rFonts w:ascii="Book Antiqua" w:hAnsi="Book Antiqua"/>
          <w:color w:val="333333"/>
          <w:sz w:val="26"/>
          <w:szCs w:val="26"/>
        </w:rPr>
        <w:t xml:space="preserve"> saranno</w:t>
      </w:r>
      <w:r w:rsidRPr="001F0017">
        <w:rPr>
          <w:rFonts w:ascii="Book Antiqua" w:hAnsi="Book Antiqua"/>
          <w:color w:val="333333"/>
          <w:sz w:val="26"/>
          <w:szCs w:val="26"/>
        </w:rPr>
        <w:t xml:space="preserve"> sanzionati col pagamento di multe, secondo quanto previsto dalla normativa</w:t>
      </w:r>
      <w:r>
        <w:rPr>
          <w:rFonts w:ascii="Book Antiqua" w:hAnsi="Book Antiqua"/>
          <w:color w:val="333333"/>
          <w:sz w:val="26"/>
          <w:szCs w:val="26"/>
        </w:rPr>
        <w:t xml:space="preserve"> </w:t>
      </w:r>
      <w:r w:rsidRPr="001F0017">
        <w:rPr>
          <w:rFonts w:ascii="Book Antiqua" w:hAnsi="Book Antiqua"/>
          <w:color w:val="333333"/>
          <w:sz w:val="26"/>
          <w:szCs w:val="26"/>
        </w:rPr>
        <w:t>vigente</w:t>
      </w:r>
      <w:r>
        <w:rPr>
          <w:rFonts w:ascii="Book Antiqua" w:hAnsi="Book Antiqua"/>
          <w:color w:val="333333"/>
          <w:sz w:val="26"/>
          <w:szCs w:val="26"/>
        </w:rPr>
        <w:t xml:space="preserve"> (</w:t>
      </w:r>
      <w:r w:rsidRPr="00763A82">
        <w:rPr>
          <w:rFonts w:ascii="Book Antiqua" w:hAnsi="Book Antiqua"/>
          <w:color w:val="333333"/>
          <w:sz w:val="26"/>
          <w:szCs w:val="26"/>
        </w:rPr>
        <w:t xml:space="preserve">pagamento di una somma da € </w:t>
      </w:r>
      <w:smartTag w:uri="urn:schemas-microsoft-com:office:smarttags" w:element="metricconverter">
        <w:smartTagPr>
          <w:attr w:name="ProductID" w:val="27,50 a"/>
        </w:smartTagPr>
        <w:r w:rsidRPr="00763A82">
          <w:rPr>
            <w:rFonts w:ascii="Book Antiqua" w:hAnsi="Book Antiqua"/>
            <w:color w:val="333333"/>
            <w:sz w:val="26"/>
            <w:szCs w:val="26"/>
          </w:rPr>
          <w:t>27,50 a</w:t>
        </w:r>
      </w:smartTag>
      <w:r w:rsidRPr="00763A82">
        <w:rPr>
          <w:rFonts w:ascii="Book Antiqua" w:hAnsi="Book Antiqua"/>
          <w:color w:val="333333"/>
          <w:sz w:val="26"/>
          <w:szCs w:val="26"/>
        </w:rPr>
        <w:t xml:space="preserve"> €</w:t>
      </w:r>
      <w:r>
        <w:rPr>
          <w:rFonts w:ascii="Book Antiqua" w:hAnsi="Book Antiqua"/>
          <w:color w:val="333333"/>
          <w:sz w:val="26"/>
          <w:szCs w:val="26"/>
        </w:rPr>
        <w:t xml:space="preserve"> 275,00;  l</w:t>
      </w:r>
      <w:r w:rsidRPr="00763A82">
        <w:rPr>
          <w:rFonts w:ascii="Book Antiqua" w:hAnsi="Book Antiqua"/>
          <w:color w:val="333333"/>
          <w:sz w:val="26"/>
          <w:szCs w:val="26"/>
        </w:rPr>
        <w:t>a misura della sanzione è raddoppiata qualora la violazione sia commessa in presenza di una donna</w:t>
      </w:r>
      <w:r>
        <w:rPr>
          <w:rFonts w:ascii="Book Antiqua" w:hAnsi="Book Antiqua"/>
          <w:color w:val="333333"/>
          <w:sz w:val="26"/>
          <w:szCs w:val="26"/>
        </w:rPr>
        <w:t xml:space="preserve"> </w:t>
      </w:r>
      <w:r w:rsidRPr="00763A82">
        <w:rPr>
          <w:rFonts w:ascii="Book Antiqua" w:hAnsi="Book Antiqua"/>
          <w:color w:val="333333"/>
          <w:sz w:val="26"/>
          <w:szCs w:val="26"/>
        </w:rPr>
        <w:t>in evidente stato di gravidanza o in presenza di lattanti o bambini fino a dodici anni</w:t>
      </w:r>
      <w:r>
        <w:rPr>
          <w:rFonts w:ascii="Book Antiqua" w:hAnsi="Book Antiqua"/>
          <w:color w:val="333333"/>
          <w:sz w:val="26"/>
          <w:szCs w:val="26"/>
        </w:rPr>
        <w:t>)</w:t>
      </w:r>
      <w:r w:rsidRPr="00763A82">
        <w:rPr>
          <w:rFonts w:ascii="Book Antiqua" w:hAnsi="Book Antiqua"/>
          <w:color w:val="333333"/>
          <w:sz w:val="26"/>
          <w:szCs w:val="26"/>
        </w:rPr>
        <w:t>.</w:t>
      </w:r>
      <w:r>
        <w:rPr>
          <w:sz w:val="22"/>
          <w:szCs w:val="22"/>
        </w:rPr>
        <w:t xml:space="preserve"> </w:t>
      </w:r>
    </w:p>
    <w:p w:rsidR="007F0F1F" w:rsidRPr="001F0017" w:rsidRDefault="007F0F1F" w:rsidP="007F0F1F">
      <w:pPr>
        <w:autoSpaceDE w:val="0"/>
        <w:autoSpaceDN w:val="0"/>
        <w:adjustRightInd w:val="0"/>
        <w:jc w:val="both"/>
        <w:rPr>
          <w:rFonts w:ascii="Book Antiqua" w:hAnsi="Book Antiqua"/>
          <w:color w:val="333333"/>
          <w:sz w:val="26"/>
          <w:szCs w:val="26"/>
        </w:rPr>
      </w:pPr>
      <w:r w:rsidRPr="001F0017">
        <w:rPr>
          <w:rFonts w:ascii="Book Antiqua" w:hAnsi="Book Antiqua"/>
          <w:color w:val="333333"/>
          <w:sz w:val="26"/>
          <w:szCs w:val="26"/>
        </w:rPr>
        <w:t>Per gli alunni</w:t>
      </w:r>
      <w:r>
        <w:rPr>
          <w:rFonts w:ascii="Book Antiqua" w:hAnsi="Book Antiqua"/>
          <w:color w:val="333333"/>
          <w:sz w:val="26"/>
          <w:szCs w:val="26"/>
        </w:rPr>
        <w:t xml:space="preserve"> </w:t>
      </w:r>
      <w:r w:rsidRPr="001F0017">
        <w:rPr>
          <w:rFonts w:ascii="Book Antiqua" w:hAnsi="Book Antiqua"/>
          <w:color w:val="333333"/>
          <w:sz w:val="26"/>
          <w:szCs w:val="26"/>
        </w:rPr>
        <w:t>sorpresi</w:t>
      </w:r>
      <w:r>
        <w:rPr>
          <w:rFonts w:ascii="Book Antiqua" w:hAnsi="Book Antiqua"/>
          <w:color w:val="333333"/>
          <w:sz w:val="26"/>
          <w:szCs w:val="26"/>
        </w:rPr>
        <w:t xml:space="preserve"> a fumare a scuola, si procederà </w:t>
      </w:r>
      <w:r w:rsidRPr="001F0017">
        <w:rPr>
          <w:rFonts w:ascii="Book Antiqua" w:hAnsi="Book Antiqua"/>
          <w:color w:val="333333"/>
          <w:sz w:val="26"/>
          <w:szCs w:val="26"/>
        </w:rPr>
        <w:t>a notificare immediatamente ai genitori</w:t>
      </w:r>
      <w:r>
        <w:rPr>
          <w:rFonts w:ascii="Book Antiqua" w:hAnsi="Book Antiqua"/>
          <w:color w:val="333333"/>
          <w:sz w:val="26"/>
          <w:szCs w:val="26"/>
        </w:rPr>
        <w:t xml:space="preserve"> </w:t>
      </w:r>
      <w:r w:rsidRPr="001F0017">
        <w:rPr>
          <w:rFonts w:ascii="Book Antiqua" w:hAnsi="Book Antiqua"/>
          <w:color w:val="333333"/>
          <w:sz w:val="26"/>
          <w:szCs w:val="26"/>
        </w:rPr>
        <w:t>l’infrazione della norma.</w:t>
      </w:r>
    </w:p>
    <w:p w:rsidR="007F0F1F" w:rsidRPr="00BA22CB" w:rsidRDefault="007F0F1F" w:rsidP="007F0F1F">
      <w:pPr>
        <w:autoSpaceDE w:val="0"/>
        <w:autoSpaceDN w:val="0"/>
        <w:adjustRightInd w:val="0"/>
        <w:jc w:val="both"/>
        <w:rPr>
          <w:rFonts w:ascii="Book Antiqua" w:hAnsi="Book Antiqua"/>
          <w:color w:val="333333"/>
          <w:sz w:val="26"/>
          <w:szCs w:val="26"/>
        </w:rPr>
      </w:pPr>
      <w:r w:rsidRPr="00BA22CB">
        <w:rPr>
          <w:rFonts w:ascii="Book Antiqua" w:hAnsi="Book Antiqua"/>
          <w:color w:val="333333"/>
          <w:sz w:val="26"/>
          <w:szCs w:val="26"/>
        </w:rPr>
        <w:t>Le eventuali multe dovranno essere pagate in ba</w:t>
      </w:r>
      <w:r>
        <w:rPr>
          <w:rFonts w:ascii="Book Antiqua" w:hAnsi="Book Antiqua"/>
          <w:color w:val="333333"/>
          <w:sz w:val="26"/>
          <w:szCs w:val="26"/>
        </w:rPr>
        <w:t xml:space="preserve">nca o presso gli uffici postali </w:t>
      </w:r>
      <w:r w:rsidRPr="00BA22CB">
        <w:rPr>
          <w:rFonts w:ascii="Book Antiqua" w:hAnsi="Book Antiqua"/>
          <w:color w:val="333333"/>
          <w:sz w:val="26"/>
          <w:szCs w:val="26"/>
        </w:rPr>
        <w:t>utilizzando</w:t>
      </w:r>
      <w:r>
        <w:rPr>
          <w:rFonts w:ascii="Book Antiqua" w:hAnsi="Book Antiqua"/>
          <w:color w:val="333333"/>
          <w:sz w:val="26"/>
          <w:szCs w:val="26"/>
        </w:rPr>
        <w:t xml:space="preserve"> </w:t>
      </w:r>
      <w:r w:rsidRPr="00BA22CB">
        <w:rPr>
          <w:rFonts w:ascii="Book Antiqua" w:hAnsi="Book Antiqua"/>
          <w:color w:val="333333"/>
          <w:sz w:val="26"/>
          <w:szCs w:val="26"/>
        </w:rPr>
        <w:t>l’opportuno modello F23.</w:t>
      </w:r>
    </w:p>
    <w:p w:rsidR="007F0F1F" w:rsidRDefault="007F0F1F" w:rsidP="007F0F1F">
      <w:pPr>
        <w:autoSpaceDE w:val="0"/>
        <w:autoSpaceDN w:val="0"/>
        <w:adjustRightInd w:val="0"/>
        <w:rPr>
          <w:rFonts w:ascii="Book Antiqua" w:hAnsi="Book Antiqua"/>
          <w:color w:val="333333"/>
          <w:sz w:val="26"/>
          <w:szCs w:val="26"/>
        </w:rPr>
      </w:pPr>
    </w:p>
    <w:p w:rsidR="007F0F1F" w:rsidRPr="00BA22CB" w:rsidRDefault="007F0F1F" w:rsidP="007F0F1F">
      <w:pPr>
        <w:autoSpaceDE w:val="0"/>
        <w:autoSpaceDN w:val="0"/>
        <w:adjustRightInd w:val="0"/>
        <w:jc w:val="both"/>
        <w:rPr>
          <w:rFonts w:ascii="Book Antiqua" w:hAnsi="Book Antiqua"/>
          <w:color w:val="333333"/>
          <w:sz w:val="26"/>
          <w:szCs w:val="26"/>
        </w:rPr>
      </w:pPr>
      <w:r w:rsidRPr="00BA22CB">
        <w:rPr>
          <w:rFonts w:ascii="Book Antiqua" w:hAnsi="Book Antiqua"/>
          <w:color w:val="333333"/>
          <w:sz w:val="26"/>
          <w:szCs w:val="26"/>
        </w:rPr>
        <w:t>Il Dirigente Scolastico individua come responsabili dell’applicazione del divieto di fumo i</w:t>
      </w:r>
      <w:r>
        <w:rPr>
          <w:rFonts w:ascii="Book Antiqua" w:hAnsi="Book Antiqua"/>
          <w:color w:val="333333"/>
          <w:sz w:val="26"/>
          <w:szCs w:val="26"/>
        </w:rPr>
        <w:t xml:space="preserve"> </w:t>
      </w:r>
      <w:r w:rsidRPr="00BA22CB">
        <w:rPr>
          <w:rFonts w:ascii="Book Antiqua" w:hAnsi="Book Antiqua"/>
          <w:color w:val="333333"/>
          <w:sz w:val="26"/>
          <w:szCs w:val="26"/>
        </w:rPr>
        <w:t>seguenti dipendenti:</w:t>
      </w:r>
    </w:p>
    <w:p w:rsidR="007F0F1F" w:rsidRDefault="007F0F1F" w:rsidP="007F0F1F">
      <w:pPr>
        <w:autoSpaceDE w:val="0"/>
        <w:autoSpaceDN w:val="0"/>
        <w:adjustRightInd w:val="0"/>
        <w:rPr>
          <w:rFonts w:ascii="Book Antiqua" w:hAnsi="Book Antiqua"/>
          <w:i/>
          <w:color w:val="333333"/>
          <w:sz w:val="26"/>
          <w:szCs w:val="26"/>
        </w:rPr>
      </w:pPr>
    </w:p>
    <w:p w:rsidR="007F0F1F" w:rsidRPr="002D6EAF" w:rsidRDefault="007F0F1F" w:rsidP="007F0F1F">
      <w:pPr>
        <w:autoSpaceDE w:val="0"/>
        <w:autoSpaceDN w:val="0"/>
        <w:adjustRightInd w:val="0"/>
        <w:rPr>
          <w:rFonts w:ascii="Book Antiqua" w:hAnsi="Book Antiqua"/>
          <w:i/>
          <w:color w:val="333333"/>
          <w:sz w:val="26"/>
          <w:szCs w:val="26"/>
        </w:rPr>
      </w:pPr>
      <w:r>
        <w:rPr>
          <w:rFonts w:ascii="Book Antiqua" w:hAnsi="Book Antiqua"/>
          <w:i/>
          <w:color w:val="333333"/>
          <w:sz w:val="26"/>
          <w:szCs w:val="26"/>
        </w:rPr>
        <w:t>Secondaria G. Carducci (Via dei Molini)</w:t>
      </w:r>
    </w:p>
    <w:p w:rsidR="007F0F1F" w:rsidRPr="00BA22CB" w:rsidRDefault="007F0F1F" w:rsidP="007F0F1F">
      <w:pPr>
        <w:numPr>
          <w:ilvl w:val="0"/>
          <w:numId w:val="18"/>
        </w:numPr>
        <w:autoSpaceDE w:val="0"/>
        <w:autoSpaceDN w:val="0"/>
        <w:adjustRightInd w:val="0"/>
        <w:rPr>
          <w:rFonts w:ascii="Book Antiqua" w:hAnsi="Book Antiqua"/>
          <w:color w:val="333333"/>
          <w:sz w:val="26"/>
          <w:szCs w:val="26"/>
        </w:rPr>
      </w:pPr>
      <w:r>
        <w:rPr>
          <w:rFonts w:ascii="Book Antiqua" w:hAnsi="Book Antiqua"/>
          <w:color w:val="333333"/>
          <w:sz w:val="26"/>
          <w:szCs w:val="26"/>
        </w:rPr>
        <w:t xml:space="preserve">Prof.ssa Innocenzi Maria </w:t>
      </w:r>
    </w:p>
    <w:p w:rsidR="007F0F1F" w:rsidRDefault="007F0F1F" w:rsidP="007F0F1F">
      <w:pPr>
        <w:autoSpaceDE w:val="0"/>
        <w:autoSpaceDN w:val="0"/>
        <w:adjustRightInd w:val="0"/>
        <w:rPr>
          <w:rFonts w:ascii="Book Antiqua" w:hAnsi="Book Antiqua"/>
          <w:color w:val="333333"/>
          <w:sz w:val="26"/>
          <w:szCs w:val="26"/>
        </w:rPr>
      </w:pPr>
    </w:p>
    <w:p w:rsidR="007F0F1F" w:rsidRPr="002D6EAF" w:rsidRDefault="007F0F1F" w:rsidP="007F0F1F">
      <w:pPr>
        <w:autoSpaceDE w:val="0"/>
        <w:autoSpaceDN w:val="0"/>
        <w:adjustRightInd w:val="0"/>
        <w:rPr>
          <w:rFonts w:ascii="Book Antiqua" w:hAnsi="Book Antiqua"/>
          <w:i/>
          <w:color w:val="333333"/>
          <w:sz w:val="26"/>
          <w:szCs w:val="26"/>
        </w:rPr>
      </w:pPr>
      <w:r>
        <w:rPr>
          <w:rFonts w:ascii="Book Antiqua" w:hAnsi="Book Antiqua"/>
          <w:i/>
          <w:color w:val="333333"/>
          <w:sz w:val="26"/>
          <w:szCs w:val="26"/>
        </w:rPr>
        <w:t xml:space="preserve">Scuola Primaria Via </w:t>
      </w:r>
      <w:proofErr w:type="spellStart"/>
      <w:r>
        <w:rPr>
          <w:rFonts w:ascii="Book Antiqua" w:hAnsi="Book Antiqua"/>
          <w:i/>
          <w:color w:val="333333"/>
          <w:sz w:val="26"/>
          <w:szCs w:val="26"/>
        </w:rPr>
        <w:t>Piermarini</w:t>
      </w:r>
      <w:proofErr w:type="spellEnd"/>
    </w:p>
    <w:p w:rsidR="007F0F1F" w:rsidRPr="00BA22CB" w:rsidRDefault="007F0F1F" w:rsidP="007F0F1F">
      <w:pPr>
        <w:numPr>
          <w:ilvl w:val="0"/>
          <w:numId w:val="18"/>
        </w:numPr>
        <w:autoSpaceDE w:val="0"/>
        <w:autoSpaceDN w:val="0"/>
        <w:adjustRightInd w:val="0"/>
        <w:rPr>
          <w:rFonts w:ascii="Book Antiqua" w:hAnsi="Book Antiqua"/>
          <w:color w:val="333333"/>
          <w:sz w:val="26"/>
          <w:szCs w:val="26"/>
        </w:rPr>
      </w:pPr>
      <w:proofErr w:type="spellStart"/>
      <w:r>
        <w:rPr>
          <w:rFonts w:ascii="Book Antiqua" w:hAnsi="Book Antiqua"/>
          <w:color w:val="333333"/>
          <w:sz w:val="26"/>
          <w:szCs w:val="26"/>
        </w:rPr>
        <w:t>Ins</w:t>
      </w:r>
      <w:proofErr w:type="spellEnd"/>
      <w:r>
        <w:rPr>
          <w:rFonts w:ascii="Book Antiqua" w:hAnsi="Book Antiqua"/>
          <w:color w:val="333333"/>
          <w:sz w:val="26"/>
          <w:szCs w:val="26"/>
        </w:rPr>
        <w:t xml:space="preserve">. </w:t>
      </w:r>
      <w:proofErr w:type="spellStart"/>
      <w:r>
        <w:rPr>
          <w:rFonts w:ascii="Book Antiqua" w:hAnsi="Book Antiqua"/>
          <w:color w:val="333333"/>
          <w:sz w:val="26"/>
          <w:szCs w:val="26"/>
        </w:rPr>
        <w:t>Tavernelli</w:t>
      </w:r>
      <w:proofErr w:type="spellEnd"/>
      <w:r>
        <w:rPr>
          <w:rFonts w:ascii="Book Antiqua" w:hAnsi="Book Antiqua"/>
          <w:color w:val="333333"/>
          <w:sz w:val="26"/>
          <w:szCs w:val="26"/>
        </w:rPr>
        <w:t xml:space="preserve"> Patrizia </w:t>
      </w:r>
    </w:p>
    <w:p w:rsidR="007F0F1F" w:rsidRDefault="007F0F1F" w:rsidP="007F0F1F">
      <w:pPr>
        <w:autoSpaceDE w:val="0"/>
        <w:autoSpaceDN w:val="0"/>
        <w:adjustRightInd w:val="0"/>
        <w:rPr>
          <w:rFonts w:ascii="Book Antiqua" w:hAnsi="Book Antiqua"/>
          <w:color w:val="333333"/>
          <w:sz w:val="26"/>
          <w:szCs w:val="26"/>
        </w:rPr>
      </w:pPr>
    </w:p>
    <w:p w:rsidR="007F0F1F" w:rsidRPr="002D6EAF" w:rsidRDefault="007F0F1F" w:rsidP="007F0F1F">
      <w:pPr>
        <w:autoSpaceDE w:val="0"/>
        <w:autoSpaceDN w:val="0"/>
        <w:adjustRightInd w:val="0"/>
        <w:rPr>
          <w:rFonts w:ascii="Book Antiqua" w:hAnsi="Book Antiqua"/>
          <w:i/>
          <w:color w:val="333333"/>
          <w:sz w:val="26"/>
          <w:szCs w:val="26"/>
        </w:rPr>
      </w:pPr>
      <w:r>
        <w:rPr>
          <w:rFonts w:ascii="Book Antiqua" w:hAnsi="Book Antiqua"/>
          <w:i/>
          <w:color w:val="333333"/>
          <w:sz w:val="26"/>
          <w:szCs w:val="26"/>
        </w:rPr>
        <w:t>Scuola Primaria Via Piave</w:t>
      </w:r>
    </w:p>
    <w:p w:rsidR="007F0F1F" w:rsidRPr="00BA22CB" w:rsidRDefault="007F0F1F" w:rsidP="007F0F1F">
      <w:pPr>
        <w:numPr>
          <w:ilvl w:val="0"/>
          <w:numId w:val="18"/>
        </w:numPr>
        <w:autoSpaceDE w:val="0"/>
        <w:autoSpaceDN w:val="0"/>
        <w:adjustRightInd w:val="0"/>
        <w:rPr>
          <w:rFonts w:ascii="Book Antiqua" w:hAnsi="Book Antiqua"/>
          <w:color w:val="333333"/>
          <w:sz w:val="26"/>
          <w:szCs w:val="26"/>
        </w:rPr>
      </w:pPr>
      <w:proofErr w:type="spellStart"/>
      <w:r>
        <w:rPr>
          <w:rFonts w:ascii="Book Antiqua" w:hAnsi="Book Antiqua"/>
          <w:color w:val="333333"/>
          <w:sz w:val="26"/>
          <w:szCs w:val="26"/>
        </w:rPr>
        <w:t>Ins</w:t>
      </w:r>
      <w:proofErr w:type="spellEnd"/>
      <w:r>
        <w:rPr>
          <w:rFonts w:ascii="Book Antiqua" w:hAnsi="Book Antiqua"/>
          <w:color w:val="333333"/>
          <w:sz w:val="26"/>
          <w:szCs w:val="26"/>
        </w:rPr>
        <w:t xml:space="preserve">. Busti Mariella </w:t>
      </w:r>
    </w:p>
    <w:p w:rsidR="007F0F1F" w:rsidRDefault="007F0F1F" w:rsidP="007F0F1F">
      <w:pPr>
        <w:autoSpaceDE w:val="0"/>
        <w:autoSpaceDN w:val="0"/>
        <w:adjustRightInd w:val="0"/>
        <w:rPr>
          <w:rFonts w:ascii="Book Antiqua" w:hAnsi="Book Antiqua"/>
          <w:color w:val="333333"/>
          <w:sz w:val="26"/>
          <w:szCs w:val="26"/>
        </w:rPr>
      </w:pPr>
    </w:p>
    <w:p w:rsidR="007F0F1F" w:rsidRDefault="007F0F1F" w:rsidP="007F0F1F">
      <w:pPr>
        <w:autoSpaceDE w:val="0"/>
        <w:autoSpaceDN w:val="0"/>
        <w:adjustRightInd w:val="0"/>
        <w:jc w:val="both"/>
        <w:rPr>
          <w:rFonts w:ascii="Book Antiqua" w:hAnsi="Book Antiqua"/>
          <w:color w:val="333333"/>
          <w:sz w:val="26"/>
          <w:szCs w:val="26"/>
        </w:rPr>
      </w:pPr>
      <w:r w:rsidRPr="00BA22CB">
        <w:rPr>
          <w:rFonts w:ascii="Book Antiqua" w:hAnsi="Book Antiqua"/>
          <w:color w:val="333333"/>
          <w:sz w:val="26"/>
          <w:szCs w:val="26"/>
        </w:rPr>
        <w:t>Si ricorda che eventuali inadempienze nel controllo del divieto di fumo potrebbero essere a</w:t>
      </w:r>
      <w:r>
        <w:rPr>
          <w:rFonts w:ascii="Book Antiqua" w:hAnsi="Book Antiqua"/>
          <w:color w:val="333333"/>
          <w:sz w:val="26"/>
          <w:szCs w:val="26"/>
        </w:rPr>
        <w:t xml:space="preserve"> </w:t>
      </w:r>
      <w:r w:rsidRPr="00BA22CB">
        <w:rPr>
          <w:rFonts w:ascii="Book Antiqua" w:hAnsi="Book Antiqua"/>
          <w:color w:val="333333"/>
          <w:sz w:val="26"/>
          <w:szCs w:val="26"/>
        </w:rPr>
        <w:t>loro volta soggette a sanzione amministrativa.</w:t>
      </w:r>
      <w:r>
        <w:rPr>
          <w:rFonts w:ascii="Book Antiqua" w:hAnsi="Book Antiqua"/>
          <w:color w:val="333333"/>
          <w:sz w:val="26"/>
          <w:szCs w:val="26"/>
        </w:rPr>
        <w:t xml:space="preserve"> </w:t>
      </w:r>
    </w:p>
    <w:p w:rsidR="007F0F1F" w:rsidRDefault="007F0F1F" w:rsidP="007F0F1F">
      <w:pPr>
        <w:autoSpaceDE w:val="0"/>
        <w:autoSpaceDN w:val="0"/>
        <w:adjustRightInd w:val="0"/>
        <w:jc w:val="both"/>
        <w:rPr>
          <w:rFonts w:ascii="Book Antiqua" w:hAnsi="Book Antiqua"/>
          <w:color w:val="333333"/>
          <w:sz w:val="26"/>
          <w:szCs w:val="26"/>
        </w:rPr>
      </w:pPr>
      <w:r w:rsidRPr="00BA22CB">
        <w:rPr>
          <w:rFonts w:ascii="Book Antiqua" w:hAnsi="Book Antiqua"/>
          <w:color w:val="333333"/>
          <w:sz w:val="26"/>
          <w:szCs w:val="26"/>
        </w:rPr>
        <w:t>Questa Dirigenza auspica che tutti si mostrino sensibili allo spirito della normativa e</w:t>
      </w:r>
      <w:r>
        <w:rPr>
          <w:rFonts w:ascii="Book Antiqua" w:hAnsi="Book Antiqua"/>
          <w:color w:val="333333"/>
          <w:sz w:val="26"/>
          <w:szCs w:val="26"/>
        </w:rPr>
        <w:t xml:space="preserve"> </w:t>
      </w:r>
      <w:r w:rsidRPr="00BA22CB">
        <w:rPr>
          <w:rFonts w:ascii="Book Antiqua" w:hAnsi="Book Antiqua"/>
          <w:color w:val="333333"/>
          <w:sz w:val="26"/>
          <w:szCs w:val="26"/>
        </w:rPr>
        <w:t>all'intento educativo che la ispira.</w:t>
      </w:r>
    </w:p>
    <w:p w:rsidR="007F0F1F" w:rsidRPr="00BA22CB" w:rsidRDefault="007F0F1F" w:rsidP="007F0F1F">
      <w:pPr>
        <w:autoSpaceDE w:val="0"/>
        <w:autoSpaceDN w:val="0"/>
        <w:adjustRightInd w:val="0"/>
        <w:jc w:val="both"/>
        <w:rPr>
          <w:rFonts w:ascii="Book Antiqua" w:hAnsi="Book Antiqua"/>
          <w:color w:val="333333"/>
          <w:sz w:val="26"/>
          <w:szCs w:val="26"/>
        </w:rPr>
      </w:pPr>
    </w:p>
    <w:p w:rsidR="007F0F1F" w:rsidRPr="00BA22CB" w:rsidRDefault="007F0F1F" w:rsidP="007F0F1F">
      <w:pPr>
        <w:autoSpaceDE w:val="0"/>
        <w:autoSpaceDN w:val="0"/>
        <w:adjustRightInd w:val="0"/>
        <w:rPr>
          <w:rFonts w:ascii="Book Antiqua" w:hAnsi="Book Antiqua"/>
          <w:color w:val="333333"/>
          <w:sz w:val="26"/>
          <w:szCs w:val="26"/>
        </w:rPr>
      </w:pPr>
      <w:r>
        <w:rPr>
          <w:rFonts w:ascii="Book Antiqua" w:hAnsi="Book Antiqua"/>
          <w:color w:val="333333"/>
          <w:sz w:val="26"/>
          <w:szCs w:val="26"/>
        </w:rPr>
        <w:t xml:space="preserve">                                                                                      IL DIRIGENTE SCOLASTICO </w:t>
      </w:r>
    </w:p>
    <w:p w:rsidR="007F0F1F" w:rsidRPr="00BA22CB" w:rsidRDefault="007F0F1F" w:rsidP="007F0F1F">
      <w:pPr>
        <w:rPr>
          <w:rFonts w:ascii="Book Antiqua" w:hAnsi="Book Antiqua"/>
          <w:color w:val="333333"/>
          <w:sz w:val="26"/>
          <w:szCs w:val="26"/>
        </w:rPr>
      </w:pPr>
      <w:r>
        <w:rPr>
          <w:rFonts w:ascii="Book Antiqua" w:hAnsi="Book Antiqua"/>
          <w:color w:val="333333"/>
          <w:sz w:val="26"/>
          <w:szCs w:val="26"/>
        </w:rPr>
        <w:t xml:space="preserve">                                                                                         Dott.ssa Morena Castellani</w:t>
      </w:r>
    </w:p>
    <w:p w:rsidR="00B91065" w:rsidRDefault="00B91065" w:rsidP="005562D8">
      <w:pPr>
        <w:pStyle w:val="NormaleWeb"/>
        <w:tabs>
          <w:tab w:val="left" w:pos="1440"/>
          <w:tab w:val="left" w:pos="4680"/>
          <w:tab w:val="center" w:pos="6480"/>
        </w:tabs>
        <w:spacing w:before="0" w:beforeAutospacing="0" w:after="0" w:afterAutospacing="0"/>
        <w:rPr>
          <w:lang w:val="fr-FR"/>
        </w:rPr>
      </w:pPr>
    </w:p>
    <w:p w:rsidR="00B91065" w:rsidRPr="00C46737" w:rsidRDefault="00B91065" w:rsidP="00B91065">
      <w:pPr>
        <w:tabs>
          <w:tab w:val="center" w:pos="6521"/>
        </w:tabs>
        <w:rPr>
          <w:rFonts w:ascii="Spranq eco sans" w:hAnsi="Spranq eco sans"/>
          <w:sz w:val="18"/>
          <w:szCs w:val="18"/>
        </w:rPr>
      </w:pPr>
      <w:r>
        <w:rPr>
          <w:rFonts w:ascii="Spranq eco sans" w:hAnsi="Spranq eco sans"/>
          <w:sz w:val="18"/>
          <w:szCs w:val="18"/>
        </w:rPr>
        <w:tab/>
      </w:r>
      <w:r w:rsidR="007F0F1F">
        <w:rPr>
          <w:rFonts w:ascii="Spranq eco sans" w:hAnsi="Spranq eco sans"/>
          <w:sz w:val="18"/>
          <w:szCs w:val="18"/>
        </w:rPr>
        <w:t xml:space="preserve">                             </w:t>
      </w:r>
      <w:r w:rsidRPr="00C46737">
        <w:rPr>
          <w:rFonts w:ascii="Spranq eco sans" w:hAnsi="Spranq eco sans"/>
          <w:sz w:val="18"/>
          <w:szCs w:val="18"/>
        </w:rPr>
        <w:t>Firma autografa sostituita a mezzo stampa,</w:t>
      </w:r>
    </w:p>
    <w:p w:rsidR="00B91065" w:rsidRDefault="00B91065" w:rsidP="00B91065">
      <w:pPr>
        <w:tabs>
          <w:tab w:val="center" w:pos="6521"/>
        </w:tabs>
        <w:rPr>
          <w:rFonts w:ascii="Spranq eco sans" w:hAnsi="Spranq eco sans"/>
          <w:sz w:val="20"/>
          <w:szCs w:val="20"/>
        </w:rPr>
      </w:pPr>
      <w:r>
        <w:rPr>
          <w:rFonts w:ascii="Spranq eco sans" w:hAnsi="Spranq eco sans"/>
          <w:sz w:val="18"/>
          <w:szCs w:val="18"/>
        </w:rPr>
        <w:tab/>
      </w:r>
      <w:r w:rsidR="007F0F1F">
        <w:rPr>
          <w:rFonts w:ascii="Spranq eco sans" w:hAnsi="Spranq eco sans"/>
          <w:sz w:val="18"/>
          <w:szCs w:val="18"/>
        </w:rPr>
        <w:t xml:space="preserve">                            </w:t>
      </w:r>
      <w:r w:rsidRPr="00C46737">
        <w:rPr>
          <w:rFonts w:ascii="Spranq eco sans" w:hAnsi="Spranq eco sans"/>
          <w:sz w:val="18"/>
          <w:szCs w:val="18"/>
        </w:rPr>
        <w:t>ai sensi dell’art.3, comma 2, d.lgs. n. 39/1993</w:t>
      </w:r>
    </w:p>
    <w:p w:rsidR="005562D8" w:rsidRDefault="005562D8" w:rsidP="005562D8">
      <w:pPr>
        <w:rPr>
          <w:rFonts w:ascii="Spranq eco sans" w:hAnsi="Spranq eco sans"/>
          <w:lang w:val="fr-FR"/>
        </w:rPr>
      </w:pPr>
      <w:bookmarkStart w:id="0" w:name="_GoBack"/>
      <w:bookmarkEnd w:id="0"/>
    </w:p>
    <w:p w:rsidR="00302793" w:rsidRDefault="00302793" w:rsidP="005562D8">
      <w:pPr>
        <w:rPr>
          <w:rFonts w:ascii="Spranq eco sans" w:hAnsi="Spranq eco sans"/>
          <w:lang w:val="fr-FR"/>
        </w:rPr>
      </w:pPr>
    </w:p>
    <w:p w:rsidR="00302793" w:rsidRDefault="00302793" w:rsidP="005562D8">
      <w:pPr>
        <w:rPr>
          <w:rFonts w:ascii="Spranq eco sans" w:hAnsi="Spranq eco sans"/>
          <w:lang w:val="fr-FR"/>
        </w:rPr>
      </w:pPr>
    </w:p>
    <w:p w:rsidR="00302793" w:rsidRDefault="00302793" w:rsidP="00302793">
      <w:pPr>
        <w:jc w:val="both"/>
        <w:rPr>
          <w:rStyle w:val="Enfasigrassetto"/>
          <w:b w:val="0"/>
          <w:bCs w:val="0"/>
          <w:sz w:val="12"/>
          <w:szCs w:val="12"/>
          <w:lang w:val="fr-FR"/>
        </w:rPr>
      </w:pPr>
      <w:r>
        <w:rPr>
          <w:rStyle w:val="Enfasigrassetto"/>
          <w:sz w:val="12"/>
          <w:szCs w:val="12"/>
          <w:lang w:val="fr-FR"/>
        </w:rPr>
        <w:t>MC/</w:t>
      </w:r>
      <w:proofErr w:type="spellStart"/>
      <w:r>
        <w:rPr>
          <w:rStyle w:val="Enfasigrassetto"/>
          <w:sz w:val="12"/>
          <w:szCs w:val="12"/>
          <w:lang w:val="fr-FR"/>
        </w:rPr>
        <w:t>mpr</w:t>
      </w:r>
      <w:proofErr w:type="spellEnd"/>
    </w:p>
    <w:p w:rsidR="00375038" w:rsidRPr="005562D8" w:rsidRDefault="00375038" w:rsidP="005562D8"/>
    <w:sectPr w:rsidR="00375038" w:rsidRPr="005562D8" w:rsidSect="00B91065">
      <w:headerReference w:type="first" r:id="rId9"/>
      <w:footerReference w:type="first" r:id="rId10"/>
      <w:pgSz w:w="11900" w:h="16840"/>
      <w:pgMar w:top="238" w:right="701" w:bottom="426" w:left="839" w:header="294" w:footer="225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2A8" w:rsidRDefault="006812A8" w:rsidP="00B23939">
      <w:r>
        <w:separator/>
      </w:r>
    </w:p>
  </w:endnote>
  <w:endnote w:type="continuationSeparator" w:id="0">
    <w:p w:rsidR="006812A8" w:rsidRDefault="006812A8" w:rsidP="00B2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16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ranq eco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7C" w:rsidRPr="00E234E8" w:rsidRDefault="00656B7C" w:rsidP="007F4F9C">
    <w:pPr>
      <w:pStyle w:val="Corpotesto"/>
      <w:pageBreakBefore/>
      <w:spacing w:after="0"/>
      <w:jc w:val="center"/>
      <w:rPr>
        <w:color w:val="595959"/>
        <w:sz w:val="16"/>
        <w:szCs w:val="16"/>
        <w:lang w:eastAsia="ar-SA" w:bidi="ar-SA"/>
      </w:rPr>
    </w:pPr>
    <w:r w:rsidRPr="00E234E8">
      <w:rPr>
        <w:color w:val="595959"/>
        <w:sz w:val="16"/>
        <w:szCs w:val="16"/>
        <w:lang w:eastAsia="ar-SA" w:bidi="ar-SA"/>
      </w:rPr>
      <w:t>Sede Legale: 06034 FOLIGNO (</w:t>
    </w:r>
    <w:proofErr w:type="spellStart"/>
    <w:r w:rsidRPr="00E234E8">
      <w:rPr>
        <w:color w:val="595959"/>
        <w:sz w:val="16"/>
        <w:szCs w:val="16"/>
        <w:lang w:eastAsia="ar-SA" w:bidi="ar-SA"/>
      </w:rPr>
      <w:t>Pg</w:t>
    </w:r>
    <w:proofErr w:type="spellEnd"/>
    <w:r w:rsidRPr="00E234E8">
      <w:rPr>
        <w:color w:val="595959"/>
        <w:sz w:val="16"/>
        <w:szCs w:val="16"/>
        <w:lang w:eastAsia="ar-SA" w:bidi="ar-SA"/>
      </w:rPr>
      <w:t xml:space="preserve">) – Via </w:t>
    </w:r>
    <w:proofErr w:type="spellStart"/>
    <w:r w:rsidRPr="00E234E8">
      <w:rPr>
        <w:color w:val="595959"/>
        <w:sz w:val="16"/>
        <w:szCs w:val="16"/>
        <w:lang w:eastAsia="ar-SA" w:bidi="ar-SA"/>
      </w:rPr>
      <w:t>Piermarini</w:t>
    </w:r>
    <w:proofErr w:type="spellEnd"/>
    <w:r w:rsidRPr="00E234E8">
      <w:rPr>
        <w:color w:val="595959"/>
        <w:sz w:val="16"/>
        <w:szCs w:val="16"/>
        <w:lang w:eastAsia="ar-SA" w:bidi="ar-SA"/>
      </w:rPr>
      <w:t xml:space="preserve"> n. 19</w:t>
    </w:r>
  </w:p>
  <w:p w:rsidR="00656B7C" w:rsidRPr="00E234E8" w:rsidRDefault="00656B7C" w:rsidP="007F4F9C">
    <w:pPr>
      <w:pStyle w:val="Corpotesto"/>
      <w:pageBreakBefore/>
      <w:spacing w:after="0"/>
      <w:jc w:val="center"/>
      <w:rPr>
        <w:color w:val="595959"/>
        <w:sz w:val="16"/>
        <w:szCs w:val="16"/>
        <w:lang w:eastAsia="ar-SA" w:bidi="ar-SA"/>
      </w:rPr>
    </w:pPr>
    <w:r w:rsidRPr="00E234E8">
      <w:rPr>
        <w:color w:val="595959"/>
        <w:sz w:val="16"/>
        <w:szCs w:val="16"/>
        <w:lang w:eastAsia="ar-SA" w:bidi="ar-SA"/>
      </w:rPr>
      <w:t>Sede Dirigenza e Amministrativa: 06034 FOLIGNO (</w:t>
    </w:r>
    <w:proofErr w:type="spellStart"/>
    <w:r w:rsidRPr="00E234E8">
      <w:rPr>
        <w:color w:val="595959"/>
        <w:sz w:val="16"/>
        <w:szCs w:val="16"/>
        <w:lang w:eastAsia="ar-SA" w:bidi="ar-SA"/>
      </w:rPr>
      <w:t>Pg</w:t>
    </w:r>
    <w:proofErr w:type="spellEnd"/>
    <w:r w:rsidRPr="00E234E8">
      <w:rPr>
        <w:color w:val="595959"/>
        <w:sz w:val="16"/>
        <w:szCs w:val="16"/>
        <w:lang w:eastAsia="ar-SA" w:bidi="ar-SA"/>
      </w:rPr>
      <w:t>) – Via dei Molini, 1</w:t>
    </w:r>
  </w:p>
  <w:p w:rsidR="00656B7C" w:rsidRPr="00E234E8" w:rsidRDefault="00656B7C" w:rsidP="007F4F9C">
    <w:pPr>
      <w:pStyle w:val="Corpotesto"/>
      <w:pageBreakBefore/>
      <w:spacing w:after="0"/>
      <w:jc w:val="center"/>
      <w:rPr>
        <w:color w:val="595959"/>
        <w:sz w:val="16"/>
        <w:szCs w:val="16"/>
        <w:lang w:eastAsia="ar-SA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2A8" w:rsidRDefault="006812A8" w:rsidP="00B23939">
      <w:r>
        <w:separator/>
      </w:r>
    </w:p>
  </w:footnote>
  <w:footnote w:type="continuationSeparator" w:id="0">
    <w:p w:rsidR="006812A8" w:rsidRDefault="006812A8" w:rsidP="00B23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0"/>
    </w:tblGrid>
    <w:tr w:rsidR="00656B7C" w:rsidTr="004813C6">
      <w:tc>
        <w:tcPr>
          <w:tcW w:w="10220" w:type="dxa"/>
        </w:tcPr>
        <w:p w:rsidR="00656B7C" w:rsidRDefault="00656B7C" w:rsidP="00625819">
          <w:pPr>
            <w:pStyle w:val="Intestazione"/>
            <w:jc w:val="center"/>
            <w:rPr>
              <w:sz w:val="16"/>
              <w:szCs w:val="16"/>
            </w:rPr>
          </w:pPr>
        </w:p>
      </w:tc>
    </w:tr>
    <w:tr w:rsidR="00656B7C" w:rsidRPr="00625819" w:rsidTr="004813C6">
      <w:tc>
        <w:tcPr>
          <w:tcW w:w="10220" w:type="dxa"/>
        </w:tcPr>
        <w:p w:rsidR="00656B7C" w:rsidRDefault="00656B7C" w:rsidP="0062581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rFonts w:cs="Times New Roman"/>
              <w:caps/>
              <w:sz w:val="36"/>
              <w:szCs w:val="36"/>
            </w:rPr>
          </w:pPr>
        </w:p>
        <w:p w:rsidR="00656B7C" w:rsidRPr="003E7A3F" w:rsidRDefault="00656B7C" w:rsidP="0062581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rFonts w:cs="Times New Roman"/>
              <w:sz w:val="32"/>
              <w:szCs w:val="32"/>
            </w:rPr>
          </w:pPr>
          <w:r w:rsidRPr="003E7A3F">
            <w:rPr>
              <w:rFonts w:cs="Times New Roman"/>
              <w:caps/>
              <w:sz w:val="32"/>
              <w:szCs w:val="32"/>
            </w:rPr>
            <w:t>Istituto Comprensivo Foligno</w:t>
          </w:r>
          <w:r w:rsidRPr="003E7A3F">
            <w:rPr>
              <w:rFonts w:cs="Times New Roman"/>
              <w:sz w:val="32"/>
              <w:szCs w:val="32"/>
            </w:rPr>
            <w:t xml:space="preserve"> 2</w:t>
          </w:r>
        </w:p>
        <w:p w:rsidR="00656B7C" w:rsidRPr="00E234E8" w:rsidRDefault="00656B7C" w:rsidP="0062581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rFonts w:cs="Times New Roman"/>
              <w:sz w:val="22"/>
              <w:szCs w:val="22"/>
            </w:rPr>
          </w:pPr>
          <w:r w:rsidRPr="00E234E8">
            <w:rPr>
              <w:rFonts w:cs="Times New Roman"/>
              <w:sz w:val="22"/>
              <w:szCs w:val="22"/>
            </w:rPr>
            <w:t xml:space="preserve">Scuola Infanzia, Primaria e </w:t>
          </w:r>
          <w:r w:rsidRPr="003E7A3F">
            <w:rPr>
              <w:rFonts w:cs="Times New Roman"/>
              <w:sz w:val="20"/>
              <w:szCs w:val="20"/>
            </w:rPr>
            <w:t>Secondaria</w:t>
          </w:r>
          <w:r w:rsidRPr="00E234E8">
            <w:rPr>
              <w:rFonts w:cs="Times New Roman"/>
              <w:sz w:val="22"/>
              <w:szCs w:val="22"/>
            </w:rPr>
            <w:t xml:space="preserve"> di I grado</w:t>
          </w:r>
        </w:p>
        <w:p w:rsidR="00656B7C" w:rsidRPr="00E234E8" w:rsidRDefault="00656B7C" w:rsidP="00625819">
          <w:pPr>
            <w:pStyle w:val="Corpotesto"/>
            <w:spacing w:after="57" w:line="240" w:lineRule="atLeast"/>
            <w:jc w:val="center"/>
            <w:rPr>
              <w:rFonts w:cs="Times New Roman"/>
              <w:color w:val="595959"/>
              <w:sz w:val="16"/>
              <w:szCs w:val="16"/>
              <w:lang w:eastAsia="ar-SA" w:bidi="ar-SA"/>
            </w:rPr>
          </w:pPr>
          <w:r w:rsidRPr="00E234E8">
            <w:rPr>
              <w:rFonts w:cs="Times New Roman"/>
              <w:color w:val="595959"/>
              <w:sz w:val="16"/>
              <w:szCs w:val="16"/>
              <w:lang w:eastAsia="ar-SA" w:bidi="ar-SA"/>
            </w:rPr>
            <w:t>C.F.91046200548  – C.M. PGIC86000E  - Tel. e Fax: 0742-350418</w:t>
          </w:r>
        </w:p>
        <w:p w:rsidR="00656B7C" w:rsidRPr="00E234E8" w:rsidRDefault="00656B7C" w:rsidP="00625819">
          <w:pPr>
            <w:pStyle w:val="Pidipagina"/>
            <w:jc w:val="center"/>
            <w:rPr>
              <w:rFonts w:cs="Times New Roman"/>
              <w:lang w:val="en-US"/>
            </w:rPr>
          </w:pPr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>Email:</w:t>
          </w:r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</w:t>
          </w:r>
          <w:hyperlink r:id="rId1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pgic86000e@istruzione.it</w:t>
            </w:r>
          </w:hyperlink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 </w:t>
          </w:r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>P.E.C.:</w:t>
          </w:r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</w:t>
          </w:r>
          <w:hyperlink r:id="rId2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pgic86000e@pec.istruzione.it</w:t>
            </w:r>
          </w:hyperlink>
          <w:r w:rsidRPr="00E234E8">
            <w:rPr>
              <w:rFonts w:cs="Times New Roman"/>
              <w:sz w:val="16"/>
              <w:szCs w:val="16"/>
              <w:lang w:val="en-US"/>
            </w:rPr>
            <w:t xml:space="preserve"> </w:t>
          </w:r>
          <w:proofErr w:type="spellStart"/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>Sito</w:t>
          </w:r>
          <w:proofErr w:type="spellEnd"/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 xml:space="preserve"> web:</w:t>
          </w:r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</w:t>
          </w:r>
          <w:hyperlink r:id="rId3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www.icfoligno2.it</w:t>
            </w:r>
          </w:hyperlink>
        </w:p>
        <w:p w:rsidR="00656B7C" w:rsidRPr="004813C6" w:rsidRDefault="00656B7C" w:rsidP="005A2C87">
          <w:pPr>
            <w:pStyle w:val="Intestazione"/>
            <w:tabs>
              <w:tab w:val="clear" w:pos="4819"/>
              <w:tab w:val="clear" w:pos="9638"/>
              <w:tab w:val="left" w:pos="2670"/>
            </w:tabs>
            <w:rPr>
              <w:rFonts w:ascii="Verdana" w:hAnsi="Verdana"/>
              <w:sz w:val="18"/>
              <w:szCs w:val="18"/>
              <w:lang w:val="en-US"/>
            </w:rPr>
          </w:pPr>
        </w:p>
      </w:tc>
    </w:tr>
  </w:tbl>
  <w:p w:rsidR="00656B7C" w:rsidRDefault="00656B7C" w:rsidP="005A2C87">
    <w:pPr>
      <w:pStyle w:val="Intestazione"/>
      <w:jc w:val="center"/>
      <w:rPr>
        <w:sz w:val="16"/>
        <w:szCs w:val="16"/>
        <w:lang w:val="en-US"/>
      </w:rPr>
    </w:pPr>
    <w:r w:rsidRPr="005A2C87">
      <w:rPr>
        <w:noProof/>
        <w:sz w:val="16"/>
        <w:szCs w:val="16"/>
      </w:rPr>
      <w:drawing>
        <wp:inline distT="0" distB="0" distL="0" distR="0" wp14:anchorId="098F15CA" wp14:editId="5143A4E0">
          <wp:extent cx="4724400" cy="62865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6B7C" w:rsidRDefault="00656B7C" w:rsidP="005A2C87">
    <w:pPr>
      <w:pStyle w:val="Intestazione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830"/>
    <w:multiLevelType w:val="hybridMultilevel"/>
    <w:tmpl w:val="CBBA33EA"/>
    <w:lvl w:ilvl="0" w:tplc="DEFE4C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FD5325"/>
    <w:multiLevelType w:val="hybridMultilevel"/>
    <w:tmpl w:val="B3B25D4C"/>
    <w:lvl w:ilvl="0" w:tplc="877AC840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>
    <w:nsid w:val="0E9D4991"/>
    <w:multiLevelType w:val="hybridMultilevel"/>
    <w:tmpl w:val="BE96157C"/>
    <w:lvl w:ilvl="0" w:tplc="6CC88E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E5CDE"/>
    <w:multiLevelType w:val="hybridMultilevel"/>
    <w:tmpl w:val="1272E6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4F0071"/>
    <w:multiLevelType w:val="hybridMultilevel"/>
    <w:tmpl w:val="4EC662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7EE"/>
    <w:multiLevelType w:val="hybridMultilevel"/>
    <w:tmpl w:val="DC3C67F8"/>
    <w:lvl w:ilvl="0" w:tplc="CA18ADB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54026"/>
    <w:multiLevelType w:val="hybridMultilevel"/>
    <w:tmpl w:val="60868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C727D"/>
    <w:multiLevelType w:val="hybridMultilevel"/>
    <w:tmpl w:val="A8F40946"/>
    <w:lvl w:ilvl="0" w:tplc="0410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8">
    <w:nsid w:val="518518A6"/>
    <w:multiLevelType w:val="hybridMultilevel"/>
    <w:tmpl w:val="BB6E13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4418A"/>
    <w:multiLevelType w:val="hybridMultilevel"/>
    <w:tmpl w:val="F6B4E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860DB"/>
    <w:multiLevelType w:val="hybridMultilevel"/>
    <w:tmpl w:val="EB220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70631"/>
    <w:multiLevelType w:val="hybridMultilevel"/>
    <w:tmpl w:val="71DC8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004E1"/>
    <w:multiLevelType w:val="hybridMultilevel"/>
    <w:tmpl w:val="C8945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15740"/>
    <w:multiLevelType w:val="hybridMultilevel"/>
    <w:tmpl w:val="36E41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E67D0"/>
    <w:multiLevelType w:val="hybridMultilevel"/>
    <w:tmpl w:val="D5BAB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F7610"/>
    <w:multiLevelType w:val="hybridMultilevel"/>
    <w:tmpl w:val="2E1C3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11BF7"/>
    <w:multiLevelType w:val="hybridMultilevel"/>
    <w:tmpl w:val="8D821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A62CB"/>
    <w:multiLevelType w:val="hybridMultilevel"/>
    <w:tmpl w:val="A4840CE4"/>
    <w:lvl w:ilvl="0" w:tplc="DEFE4C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4"/>
  </w:num>
  <w:num w:numId="5">
    <w:abstractNumId w:val="6"/>
  </w:num>
  <w:num w:numId="6">
    <w:abstractNumId w:val="16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9"/>
  </w:num>
  <w:num w:numId="12">
    <w:abstractNumId w:val="14"/>
  </w:num>
  <w:num w:numId="13">
    <w:abstractNumId w:val="2"/>
  </w:num>
  <w:num w:numId="14">
    <w:abstractNumId w:val="1"/>
  </w:num>
  <w:num w:numId="15">
    <w:abstractNumId w:val="8"/>
  </w:num>
  <w:num w:numId="16">
    <w:abstractNumId w:val="7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FDF"/>
    <w:rsid w:val="000215E0"/>
    <w:rsid w:val="00031479"/>
    <w:rsid w:val="00036193"/>
    <w:rsid w:val="000642D5"/>
    <w:rsid w:val="00083852"/>
    <w:rsid w:val="0009704F"/>
    <w:rsid w:val="000A5F7C"/>
    <w:rsid w:val="000B25C9"/>
    <w:rsid w:val="000B5FE7"/>
    <w:rsid w:val="000C33A6"/>
    <w:rsid w:val="000D2AB1"/>
    <w:rsid w:val="000D614D"/>
    <w:rsid w:val="000D7A72"/>
    <w:rsid w:val="000F311C"/>
    <w:rsid w:val="000F785E"/>
    <w:rsid w:val="001002ED"/>
    <w:rsid w:val="001025E2"/>
    <w:rsid w:val="0010596F"/>
    <w:rsid w:val="00112207"/>
    <w:rsid w:val="00115223"/>
    <w:rsid w:val="00117D2D"/>
    <w:rsid w:val="001244D2"/>
    <w:rsid w:val="001429B2"/>
    <w:rsid w:val="00147A96"/>
    <w:rsid w:val="00170A84"/>
    <w:rsid w:val="001818E7"/>
    <w:rsid w:val="00182DCC"/>
    <w:rsid w:val="00184277"/>
    <w:rsid w:val="00192535"/>
    <w:rsid w:val="00193F23"/>
    <w:rsid w:val="00196B66"/>
    <w:rsid w:val="001A6A43"/>
    <w:rsid w:val="001C2B8C"/>
    <w:rsid w:val="001C3600"/>
    <w:rsid w:val="001C599A"/>
    <w:rsid w:val="001C7C57"/>
    <w:rsid w:val="00205273"/>
    <w:rsid w:val="0023375E"/>
    <w:rsid w:val="0023659C"/>
    <w:rsid w:val="00245547"/>
    <w:rsid w:val="0025646E"/>
    <w:rsid w:val="00260019"/>
    <w:rsid w:val="00272C2B"/>
    <w:rsid w:val="002A06B7"/>
    <w:rsid w:val="002C171F"/>
    <w:rsid w:val="002D0B88"/>
    <w:rsid w:val="002D18ED"/>
    <w:rsid w:val="002D223C"/>
    <w:rsid w:val="002D5FCD"/>
    <w:rsid w:val="002D6528"/>
    <w:rsid w:val="002D74BD"/>
    <w:rsid w:val="002E2C04"/>
    <w:rsid w:val="002E736A"/>
    <w:rsid w:val="002F7028"/>
    <w:rsid w:val="00302793"/>
    <w:rsid w:val="003075F9"/>
    <w:rsid w:val="00340FC8"/>
    <w:rsid w:val="0036359B"/>
    <w:rsid w:val="0036565B"/>
    <w:rsid w:val="003661B6"/>
    <w:rsid w:val="00375038"/>
    <w:rsid w:val="0037604F"/>
    <w:rsid w:val="003B0205"/>
    <w:rsid w:val="003B3739"/>
    <w:rsid w:val="003D70B0"/>
    <w:rsid w:val="003E5887"/>
    <w:rsid w:val="003E7A3F"/>
    <w:rsid w:val="003F00B6"/>
    <w:rsid w:val="003F0D8A"/>
    <w:rsid w:val="0040168A"/>
    <w:rsid w:val="0041224C"/>
    <w:rsid w:val="00415F53"/>
    <w:rsid w:val="00423D1C"/>
    <w:rsid w:val="00430698"/>
    <w:rsid w:val="00441D52"/>
    <w:rsid w:val="00452C86"/>
    <w:rsid w:val="0045304B"/>
    <w:rsid w:val="00475353"/>
    <w:rsid w:val="004813C6"/>
    <w:rsid w:val="00482BBF"/>
    <w:rsid w:val="004902CA"/>
    <w:rsid w:val="004953D6"/>
    <w:rsid w:val="00495642"/>
    <w:rsid w:val="004B50D5"/>
    <w:rsid w:val="004C415D"/>
    <w:rsid w:val="005132DE"/>
    <w:rsid w:val="005161F1"/>
    <w:rsid w:val="00522C48"/>
    <w:rsid w:val="005268B3"/>
    <w:rsid w:val="005318A1"/>
    <w:rsid w:val="0054415C"/>
    <w:rsid w:val="005562D8"/>
    <w:rsid w:val="0056615C"/>
    <w:rsid w:val="00570A5D"/>
    <w:rsid w:val="00572288"/>
    <w:rsid w:val="005812DA"/>
    <w:rsid w:val="00581A3A"/>
    <w:rsid w:val="00584619"/>
    <w:rsid w:val="005856CC"/>
    <w:rsid w:val="00591DCC"/>
    <w:rsid w:val="005A2C87"/>
    <w:rsid w:val="005C17FF"/>
    <w:rsid w:val="005C60DA"/>
    <w:rsid w:val="005D352A"/>
    <w:rsid w:val="005D44BC"/>
    <w:rsid w:val="005D7881"/>
    <w:rsid w:val="005E1E1D"/>
    <w:rsid w:val="00603207"/>
    <w:rsid w:val="00603EF0"/>
    <w:rsid w:val="00604060"/>
    <w:rsid w:val="006076F1"/>
    <w:rsid w:val="00617633"/>
    <w:rsid w:val="00625819"/>
    <w:rsid w:val="0062762E"/>
    <w:rsid w:val="00632C6F"/>
    <w:rsid w:val="00646739"/>
    <w:rsid w:val="00646859"/>
    <w:rsid w:val="00651706"/>
    <w:rsid w:val="00656B7C"/>
    <w:rsid w:val="0067792E"/>
    <w:rsid w:val="006812A8"/>
    <w:rsid w:val="00685E33"/>
    <w:rsid w:val="006915FD"/>
    <w:rsid w:val="00696FD2"/>
    <w:rsid w:val="006A11C5"/>
    <w:rsid w:val="006A23E4"/>
    <w:rsid w:val="006B3A61"/>
    <w:rsid w:val="006B59FA"/>
    <w:rsid w:val="006D675B"/>
    <w:rsid w:val="006E2A72"/>
    <w:rsid w:val="006F1AD1"/>
    <w:rsid w:val="006F5263"/>
    <w:rsid w:val="006F762B"/>
    <w:rsid w:val="0070029A"/>
    <w:rsid w:val="00703659"/>
    <w:rsid w:val="00707536"/>
    <w:rsid w:val="00714C97"/>
    <w:rsid w:val="0072558F"/>
    <w:rsid w:val="00736A2B"/>
    <w:rsid w:val="00747220"/>
    <w:rsid w:val="007531A6"/>
    <w:rsid w:val="007820CA"/>
    <w:rsid w:val="00783257"/>
    <w:rsid w:val="007946D7"/>
    <w:rsid w:val="007B1BA5"/>
    <w:rsid w:val="007B4457"/>
    <w:rsid w:val="007B5335"/>
    <w:rsid w:val="007C2440"/>
    <w:rsid w:val="007C54DD"/>
    <w:rsid w:val="007E3ECB"/>
    <w:rsid w:val="007F0F1F"/>
    <w:rsid w:val="007F4F9C"/>
    <w:rsid w:val="00812834"/>
    <w:rsid w:val="008147B7"/>
    <w:rsid w:val="008311E7"/>
    <w:rsid w:val="00844A24"/>
    <w:rsid w:val="00880591"/>
    <w:rsid w:val="0089100A"/>
    <w:rsid w:val="00892D93"/>
    <w:rsid w:val="008C2C8F"/>
    <w:rsid w:val="008C2FA3"/>
    <w:rsid w:val="008D224E"/>
    <w:rsid w:val="00927E4F"/>
    <w:rsid w:val="009351E5"/>
    <w:rsid w:val="00940144"/>
    <w:rsid w:val="00962AC7"/>
    <w:rsid w:val="00982925"/>
    <w:rsid w:val="00984523"/>
    <w:rsid w:val="00987792"/>
    <w:rsid w:val="009932B7"/>
    <w:rsid w:val="00994992"/>
    <w:rsid w:val="009C6D19"/>
    <w:rsid w:val="009D4746"/>
    <w:rsid w:val="009D7E96"/>
    <w:rsid w:val="009E308B"/>
    <w:rsid w:val="009E5EB1"/>
    <w:rsid w:val="009F3E3E"/>
    <w:rsid w:val="00A01802"/>
    <w:rsid w:val="00A0460D"/>
    <w:rsid w:val="00A05BB3"/>
    <w:rsid w:val="00A14F9A"/>
    <w:rsid w:val="00A27F3D"/>
    <w:rsid w:val="00A45136"/>
    <w:rsid w:val="00A5501E"/>
    <w:rsid w:val="00A628D1"/>
    <w:rsid w:val="00A86E6D"/>
    <w:rsid w:val="00AA1EFE"/>
    <w:rsid w:val="00AC4C8F"/>
    <w:rsid w:val="00AC6F1A"/>
    <w:rsid w:val="00AD6645"/>
    <w:rsid w:val="00AF399D"/>
    <w:rsid w:val="00B144C4"/>
    <w:rsid w:val="00B23939"/>
    <w:rsid w:val="00B70932"/>
    <w:rsid w:val="00B852DA"/>
    <w:rsid w:val="00B91065"/>
    <w:rsid w:val="00B9514B"/>
    <w:rsid w:val="00B9707C"/>
    <w:rsid w:val="00BA025D"/>
    <w:rsid w:val="00BA1ECC"/>
    <w:rsid w:val="00BA518F"/>
    <w:rsid w:val="00BB37F8"/>
    <w:rsid w:val="00BB6FE2"/>
    <w:rsid w:val="00BC470E"/>
    <w:rsid w:val="00BE067F"/>
    <w:rsid w:val="00BF06E2"/>
    <w:rsid w:val="00BF3F17"/>
    <w:rsid w:val="00BF5991"/>
    <w:rsid w:val="00C04483"/>
    <w:rsid w:val="00C05115"/>
    <w:rsid w:val="00C1046E"/>
    <w:rsid w:val="00C2127A"/>
    <w:rsid w:val="00C24DEC"/>
    <w:rsid w:val="00C259B0"/>
    <w:rsid w:val="00C513A8"/>
    <w:rsid w:val="00C649AB"/>
    <w:rsid w:val="00C81560"/>
    <w:rsid w:val="00C83C47"/>
    <w:rsid w:val="00C83DA9"/>
    <w:rsid w:val="00C87916"/>
    <w:rsid w:val="00C9135F"/>
    <w:rsid w:val="00C96549"/>
    <w:rsid w:val="00CC1687"/>
    <w:rsid w:val="00D03B08"/>
    <w:rsid w:val="00D16265"/>
    <w:rsid w:val="00D44FCC"/>
    <w:rsid w:val="00D60A6A"/>
    <w:rsid w:val="00D73FA4"/>
    <w:rsid w:val="00D743EB"/>
    <w:rsid w:val="00D85993"/>
    <w:rsid w:val="00D91E38"/>
    <w:rsid w:val="00D9752E"/>
    <w:rsid w:val="00DA6C55"/>
    <w:rsid w:val="00DC11F2"/>
    <w:rsid w:val="00DC41D4"/>
    <w:rsid w:val="00DF43C9"/>
    <w:rsid w:val="00E0295C"/>
    <w:rsid w:val="00E2309E"/>
    <w:rsid w:val="00E234E8"/>
    <w:rsid w:val="00E44820"/>
    <w:rsid w:val="00E461AA"/>
    <w:rsid w:val="00E50A2B"/>
    <w:rsid w:val="00E71D8B"/>
    <w:rsid w:val="00E84F55"/>
    <w:rsid w:val="00E877D2"/>
    <w:rsid w:val="00E926FF"/>
    <w:rsid w:val="00EA76C9"/>
    <w:rsid w:val="00EB4ADB"/>
    <w:rsid w:val="00EC6CA1"/>
    <w:rsid w:val="00ED1B1E"/>
    <w:rsid w:val="00ED4FDF"/>
    <w:rsid w:val="00ED6316"/>
    <w:rsid w:val="00EE10FE"/>
    <w:rsid w:val="00EE464B"/>
    <w:rsid w:val="00EF303C"/>
    <w:rsid w:val="00F45797"/>
    <w:rsid w:val="00F5393B"/>
    <w:rsid w:val="00F542A6"/>
    <w:rsid w:val="00F655AB"/>
    <w:rsid w:val="00F720B9"/>
    <w:rsid w:val="00F72210"/>
    <w:rsid w:val="00F92007"/>
    <w:rsid w:val="00FB254B"/>
    <w:rsid w:val="00FD5460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FD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D4FD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C36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3600"/>
    <w:rPr>
      <w:rFonts w:ascii="Tahom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rsid w:val="007B4457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B4457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rsid w:val="00B23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23939"/>
    <w:rPr>
      <w:rFonts w:ascii="Times New Roman" w:hAnsi="Times New Roman" w:cs="Times New Roman"/>
      <w:sz w:val="24"/>
      <w:szCs w:val="24"/>
    </w:rPr>
  </w:style>
  <w:style w:type="paragraph" w:styleId="Pidipagina">
    <w:name w:val="footer"/>
    <w:aliases w:val="Carattere"/>
    <w:basedOn w:val="Normale"/>
    <w:link w:val="PidipaginaCarattere"/>
    <w:uiPriority w:val="99"/>
    <w:rsid w:val="00B23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locked/>
    <w:rsid w:val="00B23939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452C86"/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655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rsid w:val="005D352A"/>
    <w:rPr>
      <w:rFonts w:ascii="Calibri" w:hAnsi="Calibri" w:cs="Calibri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5D352A"/>
    <w:rPr>
      <w:rFonts w:cs="Times New Roman"/>
      <w:sz w:val="21"/>
      <w:szCs w:val="21"/>
    </w:rPr>
  </w:style>
  <w:style w:type="paragraph" w:customStyle="1" w:styleId="Paragrafoelenco1">
    <w:name w:val="Paragrafo elenco1"/>
    <w:basedOn w:val="Normale"/>
    <w:uiPriority w:val="99"/>
    <w:qFormat/>
    <w:rsid w:val="00984523"/>
    <w:pPr>
      <w:ind w:left="720"/>
      <w:contextualSpacing/>
    </w:pPr>
  </w:style>
  <w:style w:type="character" w:styleId="Enfasigrassetto">
    <w:name w:val="Strong"/>
    <w:basedOn w:val="Carpredefinitoparagrafo"/>
    <w:qFormat/>
    <w:rsid w:val="00375038"/>
    <w:rPr>
      <w:b/>
      <w:bCs/>
    </w:rPr>
  </w:style>
  <w:style w:type="paragraph" w:styleId="NormaleWeb">
    <w:name w:val="Normal (Web)"/>
    <w:basedOn w:val="Normale"/>
    <w:semiHidden/>
    <w:unhideWhenUsed/>
    <w:rsid w:val="00B852DA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879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foligno2.it" TargetMode="External"/><Relationship Id="rId2" Type="http://schemas.openxmlformats.org/officeDocument/2006/relationships/hyperlink" Target="mailto:pgic86000e@pec.istruzione.it" TargetMode="External"/><Relationship Id="rId1" Type="http://schemas.openxmlformats.org/officeDocument/2006/relationships/hyperlink" Target="mailto:pgic86000e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5998-151D-4778-974E-AA0E8FE0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2944</CharactersWithSpaces>
  <SharedDoc>false</SharedDoc>
  <HLinks>
    <vt:vector size="18" baseType="variant">
      <vt:variant>
        <vt:i4>3276913</vt:i4>
      </vt:variant>
      <vt:variant>
        <vt:i4>6</vt:i4>
      </vt:variant>
      <vt:variant>
        <vt:i4>0</vt:i4>
      </vt:variant>
      <vt:variant>
        <vt:i4>5</vt:i4>
      </vt:variant>
      <vt:variant>
        <vt:lpwstr>http://www.foligno1.gov.it/</vt:lpwstr>
      </vt:variant>
      <vt:variant>
        <vt:lpwstr/>
      </vt:variant>
      <vt:variant>
        <vt:i4>5308539</vt:i4>
      </vt:variant>
      <vt:variant>
        <vt:i4>3</vt:i4>
      </vt:variant>
      <vt:variant>
        <vt:i4>0</vt:i4>
      </vt:variant>
      <vt:variant>
        <vt:i4>5</vt:i4>
      </vt:variant>
      <vt:variant>
        <vt:lpwstr>mailto:pgic86100a@pec.istruzione.it</vt:lpwstr>
      </vt:variant>
      <vt:variant>
        <vt:lpwstr/>
      </vt:variant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mailto:pgic86100a@istruzione.it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manuela</cp:lastModifiedBy>
  <cp:revision>4</cp:revision>
  <cp:lastPrinted>2016-09-08T13:07:00Z</cp:lastPrinted>
  <dcterms:created xsi:type="dcterms:W3CDTF">2016-10-26T10:24:00Z</dcterms:created>
  <dcterms:modified xsi:type="dcterms:W3CDTF">2016-10-26T10:26:00Z</dcterms:modified>
</cp:coreProperties>
</file>